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03" w:rsidRPr="00016D22" w:rsidRDefault="00CA5303" w:rsidP="00CA5303">
      <w:pPr>
        <w:ind w:right="-245"/>
        <w:rPr>
          <w:rFonts w:ascii="TH SarabunIT๙" w:hAnsi="TH SarabunIT๙" w:cs="TH SarabunIT๙"/>
          <w:sz w:val="28"/>
        </w:rPr>
      </w:pPr>
      <w:bookmarkStart w:id="0" w:name="_GoBack"/>
      <w:bookmarkEnd w:id="0"/>
    </w:p>
    <w:p w:rsidR="00CA5303" w:rsidRPr="00016D22" w:rsidRDefault="00CA5303" w:rsidP="00CA5303">
      <w:pPr>
        <w:rPr>
          <w:rFonts w:ascii="TH SarabunIT๙" w:hAnsi="TH SarabunIT๙" w:cs="TH SarabunIT๙"/>
          <w:sz w:val="28"/>
        </w:rPr>
      </w:pPr>
      <w:r w:rsidRPr="00016D22">
        <w:rPr>
          <w:rFonts w:ascii="TH SarabunIT๙" w:hAnsi="TH SarabunIT๙" w:cs="TH SarabunIT๙" w:hint="cs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2256273</wp:posOffset>
            </wp:positionH>
            <wp:positionV relativeFrom="paragraph">
              <wp:posOffset>-178878</wp:posOffset>
            </wp:positionV>
            <wp:extent cx="1203694" cy="1275907"/>
            <wp:effectExtent l="19050" t="0" r="0" b="0"/>
            <wp:wrapNone/>
            <wp:docPr id="6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275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303" w:rsidRPr="00016D22" w:rsidRDefault="00CA5303" w:rsidP="00CA5303">
      <w:pPr>
        <w:rPr>
          <w:rFonts w:ascii="TH SarabunIT๙" w:hAnsi="TH SarabunIT๙" w:cs="TH SarabunIT๙"/>
          <w:sz w:val="28"/>
        </w:rPr>
      </w:pPr>
    </w:p>
    <w:p w:rsidR="00CA5303" w:rsidRPr="00016D22" w:rsidRDefault="00CA5303" w:rsidP="00CA5303">
      <w:pPr>
        <w:rPr>
          <w:rFonts w:ascii="TH SarabunPSK" w:hAnsi="TH SarabunPSK" w:cs="TH SarabunPSK"/>
          <w:sz w:val="28"/>
        </w:rPr>
      </w:pPr>
    </w:p>
    <w:p w:rsidR="00CA5303" w:rsidRPr="00016D22" w:rsidRDefault="00CA5303" w:rsidP="00CA5303">
      <w:pPr>
        <w:rPr>
          <w:rFonts w:ascii="TH SarabunPSK" w:hAnsi="TH SarabunPSK" w:cs="TH SarabunPSK"/>
          <w:sz w:val="28"/>
        </w:rPr>
      </w:pPr>
    </w:p>
    <w:p w:rsidR="00CA5303" w:rsidRPr="00016D22" w:rsidRDefault="00CA5303" w:rsidP="00CA5303">
      <w:pPr>
        <w:rPr>
          <w:rFonts w:ascii="TH SarabunPSK" w:hAnsi="TH SarabunPSK" w:cs="TH SarabunPSK"/>
          <w:sz w:val="28"/>
        </w:rPr>
      </w:pPr>
    </w:p>
    <w:p w:rsidR="00CA5303" w:rsidRPr="00016D22" w:rsidRDefault="00CA5303" w:rsidP="00CA5303">
      <w:pPr>
        <w:rPr>
          <w:rFonts w:ascii="TH SarabunPSK" w:hAnsi="TH SarabunPSK" w:cs="TH SarabunPSK"/>
          <w:sz w:val="28"/>
        </w:rPr>
      </w:pPr>
    </w:p>
    <w:p w:rsidR="00CA5303" w:rsidRPr="00A570AC" w:rsidRDefault="00CA5303" w:rsidP="00CA53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DA4DA6"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บือมัง</w:t>
      </w:r>
    </w:p>
    <w:p w:rsidR="00CA5303" w:rsidRPr="00A570AC" w:rsidRDefault="00CA5303" w:rsidP="00CA53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การลงทะเบียนเพื่อขอรับสิทธิ์เงินอุดหนุนเพื่อการเลี้ยงดูเด็กแรกเกิด</w:t>
      </w:r>
    </w:p>
    <w:p w:rsidR="00CA5303" w:rsidRPr="00A570AC" w:rsidRDefault="00CA5303" w:rsidP="00CA530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(เด็กที่เกิดระหว่างวันที่ 1 ตุลาคม </w:t>
      </w:r>
      <w:r w:rsidRPr="00A570AC">
        <w:rPr>
          <w:rFonts w:ascii="TH SarabunIT๙" w:hAnsi="TH SarabunIT๙" w:cs="TH SarabunIT๙"/>
          <w:b/>
          <w:bCs/>
          <w:sz w:val="32"/>
          <w:szCs w:val="32"/>
        </w:rPr>
        <w:t xml:space="preserve">2558 – 30 </w:t>
      </w:r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2559)</w:t>
      </w:r>
    </w:p>
    <w:p w:rsidR="00CA5303" w:rsidRPr="00A570AC" w:rsidRDefault="00CA5303" w:rsidP="00CA53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70A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………………………………………………………….</w:t>
      </w:r>
    </w:p>
    <w:p w:rsidR="00CA5303" w:rsidRPr="00A570AC" w:rsidRDefault="00CA5303" w:rsidP="00CA5303">
      <w:pPr>
        <w:rPr>
          <w:rFonts w:ascii="TH SarabunIT๙" w:hAnsi="TH SarabunIT๙" w:cs="TH SarabunIT๙"/>
          <w:sz w:val="32"/>
          <w:szCs w:val="32"/>
        </w:rPr>
      </w:pP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>ตามที่  คณะรัฐมนตรีมีมติเมื่อวันที่ 31 มีนาคม พ.ศ. 2558 เห็นชอบในหลักการโครงการเงินอุดหนุนเพื่อการเลี้ยงดูเด็กแรกเกิด โดยให้เงินอุดหนุนเพื่อการเลี้ยงดูเด็กแรกเกิด เดือนละ 400</w:t>
      </w:r>
      <w:r w:rsidR="00DA4DA6" w:rsidRPr="00A570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70AC">
        <w:rPr>
          <w:rFonts w:ascii="TH SarabunIT๙" w:hAnsi="TH SarabunIT๙" w:cs="TH SarabunIT๙"/>
          <w:sz w:val="32"/>
          <w:szCs w:val="32"/>
          <w:cs/>
        </w:rPr>
        <w:t>บาท ต่อคน</w:t>
      </w:r>
      <w:r w:rsidR="00E97F18">
        <w:rPr>
          <w:rFonts w:ascii="TH SarabunIT๙" w:hAnsi="TH SarabunIT๙" w:cs="TH SarabunIT๙" w:hint="cs"/>
          <w:sz w:val="32"/>
          <w:szCs w:val="32"/>
          <w:cs/>
        </w:rPr>
        <w:t xml:space="preserve">ต่อเดือน เป็นเวลา 12 เดือน </w:t>
      </w:r>
      <w:r w:rsidRPr="00A570AC">
        <w:rPr>
          <w:rFonts w:ascii="TH SarabunIT๙" w:hAnsi="TH SarabunIT๙" w:cs="TH SarabunIT๙"/>
          <w:sz w:val="32"/>
          <w:szCs w:val="32"/>
          <w:cs/>
        </w:rPr>
        <w:t>สำหรับเด็กที่เกิดระหว่างวันที่ 1 ตุลาคม พ.ศ. 2558 ถึงวันที่ 30 กันยายน พ.ศ. 2559 อยู่ในครัวเรือนยากจนและเสี่ยงต่อความยากจน คุณสมบัติผู้มีสิทธิ์ขอรับเงินอุดหนุนเพื่อการเลี้ยงดูเด็กแรกเกิด ตามเงื่อนไขและข้อกำหนดของระเบียบกรมกิจการเด็กและเยาวชนว่าด้วยหลักเกณฑ์การจ่ายเงินอุดหนุนเพื่อการเลี้ยงดูเด็กแรกเกิด พ.ศ. 2558  นั้น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DA4DA6" w:rsidRPr="00A570AC">
        <w:rPr>
          <w:rFonts w:ascii="TH SarabunIT๙" w:hAnsi="TH SarabunIT๙" w:cs="TH SarabunIT๙"/>
          <w:sz w:val="32"/>
          <w:szCs w:val="32"/>
          <w:cs/>
        </w:rPr>
        <w:t>บือมัง</w:t>
      </w:r>
      <w:r w:rsidRPr="00A570AC">
        <w:rPr>
          <w:rFonts w:ascii="TH SarabunIT๙" w:hAnsi="TH SarabunIT๙" w:cs="TH SarabunIT๙"/>
          <w:sz w:val="32"/>
          <w:szCs w:val="32"/>
          <w:cs/>
        </w:rPr>
        <w:t xml:space="preserve">  จึงประกาศให้ผู้มีคุณสมบัติ สามารถยื่นลงทะเบียนเพื่อขอรับเงินอุดหนุนเพื่อการเลี้ยงดูเด็กแรกเกิด  ดังนี้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>1.คุณสมบัติผู้มีสิทธิรับเงินอุดหนุนเพื่อการเลี้ยงดูเด็กแรกเกิด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(1) เด็กที่เกิดระหว่างวันที่ 1 ตุลาคม พ.ศ. 2558 ถึงวันที่ 30 กันยายน พ.ศ. 2559 และมีสัญชาติไทย (บิดาและมารดา หรือบิดา หรือมารดา เป็นผู้มีสัญชาติไทย) และไม่เป็นผู้ได้รับสวัสดิการหรือสิทธิประโยชน์อื่นใดจากหน่วยงานของรัฐหรือรัฐวิสาหกิจ ได้แก่ เงินสงเคราะห์บุตรจากกองทุนประกันสังคม สวัสดิการข้าราชการหรือรัฐวิสาหกิจ และไม่อยู่ในความดูแลของหน่วยงานของรัฐ เช่น บ้านพักเด็กและครอบครัว สถานสงเคราะห์ของรัฐ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(2) หญิงตั้งครรภ์ที่มีกำหนดคลอดบุตรระหว่างวันที่ 1 ตุลาคม พ.ศ. 2558 ถึงวันที่ 30 กันยายน พ.ศ. 2559 และอยู่ในครัวเรือนยากจนและครัวเรือนที่เสี่ยงต่อความยากจน ที่มีรายได้ต่ำกว่า 3,000 บาท ต่อคน ต่อเดือน หรือต่ำกว่า 36,000 บาท ต่อคน ต่อปี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>2.เอกสารประกอบการลงทะเบียนขอรับสิทธิ์เงินอุดหนุนเพื่อการเลี้ยงดูเด็กแรกเกิด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(1) แบบลงทะเบียนเพื่อขอรับเงินอุดหนุนเพื่อการเลี้ยงดูเด็กแรกเกิด (ดร.01)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(2) แบบรับรองสถานะครัวเรือน (ดร.02)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(3) บัตรประจำตัวประชาชนของหญิงตั้งครรภ์ หรือบัตรอื่นที่ออกโดยหน่วยงานของรัฐพร้อมสำเนา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(4) เอกสารการฝากครรภ์พร้อมสำเนา หรือสมุดบันทึกสุขภาพแม่และเด็ก หน้า 1 พร้อมสำเนา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(5) สำเนาสูติบัตรเด็กแรกเกิด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(6) สำเนาเอกสารยืนยันสถานะของมารดาเด็กแล้วแต่กรณีที่ออกโดยหน่วยงานของรัฐ (กรณีมารดาเด็กเป็นบุคคลต่างด้าว หรือเป็นบุคคลไร้สถานะทางทะเบียนราษฎร์ หรือเสียชีวิต อนุโลมให้บิดาของเด็กตามสูติบัตรผู้มีคุณสมบัติซึ่งมีสัญชาติไทยลงทะเบียนแทน)</w:t>
      </w:r>
    </w:p>
    <w:p w:rsidR="00CA5303" w:rsidRPr="00A570AC" w:rsidRDefault="00CA5303" w:rsidP="00CA5303">
      <w:pPr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</w:rPr>
        <w:tab/>
      </w:r>
      <w:r w:rsidRPr="00A570AC">
        <w:rPr>
          <w:rFonts w:ascii="TH SarabunIT๙" w:hAnsi="TH SarabunIT๙" w:cs="TH SarabunIT๙"/>
          <w:sz w:val="32"/>
          <w:szCs w:val="32"/>
        </w:rPr>
        <w:tab/>
      </w:r>
      <w:r w:rsidR="00A570A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570AC">
        <w:rPr>
          <w:rFonts w:ascii="TH SarabunIT๙" w:hAnsi="TH SarabunIT๙" w:cs="TH SarabunIT๙"/>
          <w:sz w:val="32"/>
          <w:szCs w:val="32"/>
          <w:cs/>
        </w:rPr>
        <w:t>(7) สำเนาบัตรประชาชนของบิดา (กรณีลงทะเบียนแทน)</w:t>
      </w:r>
    </w:p>
    <w:p w:rsidR="00CA5303" w:rsidRPr="00A570AC" w:rsidRDefault="00CA5303" w:rsidP="00CA5303">
      <w:pPr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(8) สำเนาสมุดบัญชีเงินฝากของธนาคารกรุงไทยเท่านั้น </w:t>
      </w:r>
    </w:p>
    <w:p w:rsidR="00CA5303" w:rsidRPr="00A570AC" w:rsidRDefault="00CA5303" w:rsidP="00CA530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A570AC">
        <w:rPr>
          <w:rFonts w:ascii="TH SarabunIT๙" w:hAnsi="TH SarabunIT๙" w:cs="TH SarabunIT๙"/>
          <w:sz w:val="32"/>
          <w:szCs w:val="32"/>
        </w:rPr>
        <w:tab/>
        <w:t>/3.</w:t>
      </w:r>
      <w:r w:rsidRPr="00A570AC">
        <w:rPr>
          <w:rFonts w:ascii="TH SarabunIT๙" w:hAnsi="TH SarabunIT๙" w:cs="TH SarabunIT๙"/>
          <w:sz w:val="32"/>
          <w:szCs w:val="32"/>
          <w:cs/>
        </w:rPr>
        <w:t>ระยะเวลา...</w:t>
      </w:r>
    </w:p>
    <w:p w:rsidR="00CA5303" w:rsidRPr="00A570AC" w:rsidRDefault="00CA5303" w:rsidP="00CA5303">
      <w:pPr>
        <w:jc w:val="center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</w:rPr>
        <w:tab/>
      </w:r>
      <w:r w:rsidRPr="00A570AC">
        <w:rPr>
          <w:rFonts w:ascii="TH SarabunIT๙" w:hAnsi="TH SarabunIT๙" w:cs="TH SarabunIT๙"/>
          <w:sz w:val="32"/>
          <w:szCs w:val="32"/>
        </w:rPr>
        <w:tab/>
        <w:t>3.</w:t>
      </w:r>
      <w:r w:rsidRPr="00A570AC">
        <w:rPr>
          <w:rFonts w:ascii="TH SarabunIT๙" w:hAnsi="TH SarabunIT๙" w:cs="TH SarabunIT๙"/>
          <w:sz w:val="32"/>
          <w:szCs w:val="32"/>
          <w:cs/>
        </w:rPr>
        <w:t>ระยะเวลาและสถานที่ลงทะเบียนขอรับสิทธิ์เงินอุดหนุนเพื่อการเลี้ยงดูเด็กแรกเกิด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(1) ตั้งแต่วันที่ 15 กันยายน พ.ศ. 2558 ถึงวันที่ 31 มีนาคม พ.ศ. 2559 ณ ที่ทำการองค์การบริหารส่วนตำบล</w:t>
      </w:r>
      <w:r w:rsidR="00DA4DA6" w:rsidRPr="00A570AC">
        <w:rPr>
          <w:rFonts w:ascii="TH SarabunIT๙" w:hAnsi="TH SarabunIT๙" w:cs="TH SarabunIT๙"/>
          <w:sz w:val="32"/>
          <w:szCs w:val="32"/>
          <w:cs/>
        </w:rPr>
        <w:t>บือมัง</w:t>
      </w:r>
      <w:r w:rsidRPr="00A570AC">
        <w:rPr>
          <w:rFonts w:ascii="TH SarabunIT๙" w:hAnsi="TH SarabunIT๙" w:cs="TH SarabunIT๙"/>
          <w:sz w:val="32"/>
          <w:szCs w:val="32"/>
          <w:cs/>
        </w:rPr>
        <w:t xml:space="preserve"> ในวัน และเวลาราชการ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   (2) กรณีที่ผู้มีคุณสมบัติไปทำงานหรืออาศัยในต่างภูมิลำเนา อนุโลมให้ลงทะเบียน ณ สำนักงานหรือเทศบาล หรือเมืองพัทยา หรือองค์การบริหารส่วนตำบล ในพื้นที่ที่อาศัยอยู่จริง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สำหรับแบบรับรองสถานะครัวเรือน (ดร.02) ผู้ต้องการลงทะเบียนสามารถยื่นขอได้ที่ที่ทำการองค์การบริหารส่วนตำบล</w:t>
      </w:r>
      <w:r w:rsidR="00DA4DA6"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บือมัง</w:t>
      </w:r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เพื่อกรอกข้อมูลให้ครบถ้วนก่อนการรับลงทะเบียน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ทั้งนี้ หากเอกสารที่นำมาแสดงไม่ครบถ้วน ถูกต้อง องค์การบริหารส่วนตำบล</w:t>
      </w:r>
      <w:r w:rsidR="00DA4DA6" w:rsidRPr="00A570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บือมัง </w:t>
      </w:r>
      <w:r w:rsidRPr="00A570AC">
        <w:rPr>
          <w:rFonts w:ascii="TH SarabunIT๙" w:hAnsi="TH SarabunIT๙" w:cs="TH SarabunIT๙"/>
          <w:b/>
          <w:bCs/>
          <w:sz w:val="32"/>
          <w:szCs w:val="32"/>
          <w:cs/>
        </w:rPr>
        <w:t>จะไม่รับลงทะเบียนให้โดยเด็ดขาด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จึงประกาศมาเพื่อทราบโดยทั่วกัน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DA4DA6" w:rsidRPr="00A570AC">
        <w:rPr>
          <w:rFonts w:ascii="TH SarabunIT๙" w:hAnsi="TH SarabunIT๙" w:cs="TH SarabunIT๙"/>
          <w:sz w:val="32"/>
          <w:szCs w:val="32"/>
          <w:cs/>
        </w:rPr>
        <w:t>7</w:t>
      </w:r>
      <w:r w:rsidRPr="00A570AC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DA4DA6" w:rsidRPr="00A570AC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A570AC">
        <w:rPr>
          <w:rFonts w:ascii="TH SarabunIT๙" w:hAnsi="TH SarabunIT๙" w:cs="TH SarabunIT๙"/>
          <w:sz w:val="32"/>
          <w:szCs w:val="32"/>
          <w:cs/>
        </w:rPr>
        <w:t xml:space="preserve">  พ.ศ. 2558</w:t>
      </w:r>
    </w:p>
    <w:p w:rsidR="00CA5303" w:rsidRPr="00A570AC" w:rsidRDefault="00D54280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111125</wp:posOffset>
            </wp:positionV>
            <wp:extent cx="1666875" cy="8763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</w:rPr>
        <w:tab/>
      </w:r>
      <w:r w:rsidRPr="00A570AC">
        <w:rPr>
          <w:rFonts w:ascii="TH SarabunIT๙" w:hAnsi="TH SarabunIT๙" w:cs="TH SarabunIT๙"/>
          <w:sz w:val="32"/>
          <w:szCs w:val="32"/>
        </w:rPr>
        <w:tab/>
      </w:r>
      <w:r w:rsidRPr="00A570AC">
        <w:rPr>
          <w:rFonts w:ascii="TH SarabunIT๙" w:hAnsi="TH SarabunIT๙" w:cs="TH SarabunIT๙"/>
          <w:sz w:val="32"/>
          <w:szCs w:val="32"/>
        </w:rPr>
        <w:tab/>
      </w:r>
      <w:r w:rsidRPr="00A570AC">
        <w:rPr>
          <w:rFonts w:ascii="TH SarabunIT๙" w:hAnsi="TH SarabunIT๙" w:cs="TH SarabunIT๙"/>
          <w:sz w:val="32"/>
          <w:szCs w:val="32"/>
        </w:rPr>
        <w:tab/>
      </w:r>
      <w:r w:rsidRPr="00A570AC">
        <w:rPr>
          <w:rFonts w:ascii="TH SarabunIT๙" w:hAnsi="TH SarabunIT๙" w:cs="TH SarabunIT๙"/>
          <w:sz w:val="32"/>
          <w:szCs w:val="32"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>(นาย</w:t>
      </w:r>
      <w:r w:rsidR="00A570AC" w:rsidRPr="00A570AC">
        <w:rPr>
          <w:rFonts w:ascii="TH SarabunIT๙" w:hAnsi="TH SarabunIT๙" w:cs="TH SarabunIT๙"/>
          <w:sz w:val="32"/>
          <w:szCs w:val="32"/>
          <w:cs/>
        </w:rPr>
        <w:t>อาหะมะ  ลามอสีเตาะ</w:t>
      </w:r>
      <w:r w:rsidRPr="00A570AC">
        <w:rPr>
          <w:rFonts w:ascii="TH SarabunIT๙" w:hAnsi="TH SarabunIT๙" w:cs="TH SarabunIT๙"/>
          <w:sz w:val="32"/>
          <w:szCs w:val="32"/>
          <w:cs/>
        </w:rPr>
        <w:t>)</w:t>
      </w:r>
    </w:p>
    <w:p w:rsidR="00CA5303" w:rsidRPr="00A570AC" w:rsidRDefault="00CA5303" w:rsidP="00CA53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Pr="00A570AC">
        <w:rPr>
          <w:rFonts w:ascii="TH SarabunIT๙" w:hAnsi="TH SarabunIT๙" w:cs="TH SarabunIT๙"/>
          <w:sz w:val="32"/>
          <w:szCs w:val="32"/>
          <w:cs/>
        </w:rPr>
        <w:tab/>
      </w:r>
      <w:r w:rsidR="00D5428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570A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70AC" w:rsidRPr="00A570A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570AC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 w:rsidR="00A570AC" w:rsidRPr="00A570AC">
        <w:rPr>
          <w:rFonts w:ascii="TH SarabunIT๙" w:hAnsi="TH SarabunIT๙" w:cs="TH SarabunIT๙"/>
          <w:sz w:val="32"/>
          <w:szCs w:val="32"/>
          <w:cs/>
        </w:rPr>
        <w:t>บือมัง</w:t>
      </w:r>
    </w:p>
    <w:p w:rsidR="00CA5303" w:rsidRPr="00016D22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Pr="00016D22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Pr="00016D22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Default="00CA5303" w:rsidP="00CA5303">
      <w:pPr>
        <w:jc w:val="thaiDistribute"/>
        <w:rPr>
          <w:rFonts w:ascii="TH SarabunPSK" w:hAnsi="TH SarabunPSK" w:cs="TH SarabunPSK"/>
          <w:sz w:val="28"/>
        </w:rPr>
      </w:pPr>
    </w:p>
    <w:p w:rsidR="00CA5303" w:rsidRPr="00016D22" w:rsidRDefault="00CA5303" w:rsidP="00CA5303">
      <w:pPr>
        <w:jc w:val="thaiDistribute"/>
        <w:rPr>
          <w:rFonts w:ascii="TH SarabunPSK" w:hAnsi="TH SarabunPSK" w:cs="TH SarabunPSK"/>
          <w:sz w:val="28"/>
          <w:cs/>
        </w:rPr>
      </w:pPr>
    </w:p>
    <w:p w:rsidR="00CA5303" w:rsidRPr="00016D22" w:rsidRDefault="00CA5303" w:rsidP="00CA5303">
      <w:pPr>
        <w:jc w:val="thaiDistribute"/>
        <w:rPr>
          <w:rFonts w:ascii="TH SarabunPSK" w:hAnsi="TH SarabunPSK" w:cs="TH SarabunPSK"/>
          <w:sz w:val="28"/>
          <w:cs/>
        </w:rPr>
      </w:pPr>
      <w:r w:rsidRPr="00016D22">
        <w:rPr>
          <w:rFonts w:ascii="TH SarabunPSK" w:hAnsi="TH SarabunPSK" w:cs="TH SarabunPSK"/>
          <w:sz w:val="28"/>
          <w:cs/>
        </w:rPr>
        <w:tab/>
      </w:r>
      <w:r w:rsidRPr="00016D22">
        <w:rPr>
          <w:rFonts w:ascii="TH SarabunPSK" w:hAnsi="TH SarabunPSK" w:cs="TH SarabunPSK"/>
          <w:sz w:val="28"/>
          <w:cs/>
        </w:rPr>
        <w:tab/>
      </w:r>
      <w:r w:rsidRPr="00016D22">
        <w:rPr>
          <w:rFonts w:ascii="TH SarabunPSK" w:hAnsi="TH SarabunPSK" w:cs="TH SarabunPSK"/>
          <w:sz w:val="28"/>
          <w:cs/>
        </w:rPr>
        <w:tab/>
      </w:r>
      <w:r w:rsidRPr="00016D22">
        <w:rPr>
          <w:rFonts w:ascii="TH SarabunPSK" w:hAnsi="TH SarabunPSK" w:cs="TH SarabunPSK"/>
          <w:sz w:val="28"/>
          <w:cs/>
        </w:rPr>
        <w:tab/>
      </w:r>
    </w:p>
    <w:p w:rsidR="00CA5303" w:rsidRDefault="00CA5303" w:rsidP="00CA5303">
      <w:pPr>
        <w:rPr>
          <w:rFonts w:ascii="TH SarabunPSK" w:hAnsi="TH SarabunPSK" w:cs="TH SarabunPSK"/>
          <w:sz w:val="28"/>
        </w:rPr>
      </w:pPr>
    </w:p>
    <w:p w:rsidR="00A570AC" w:rsidRDefault="00A570AC" w:rsidP="00CA5303">
      <w:pPr>
        <w:rPr>
          <w:rFonts w:ascii="TH SarabunPSK" w:hAnsi="TH SarabunPSK" w:cs="TH SarabunPSK"/>
          <w:sz w:val="28"/>
        </w:rPr>
      </w:pPr>
    </w:p>
    <w:p w:rsidR="00A570AC" w:rsidRDefault="00A570AC" w:rsidP="00CA5303">
      <w:pPr>
        <w:rPr>
          <w:rFonts w:ascii="TH SarabunPSK" w:hAnsi="TH SarabunPSK" w:cs="TH SarabunPSK"/>
          <w:sz w:val="28"/>
        </w:rPr>
      </w:pPr>
    </w:p>
    <w:p w:rsidR="00A570AC" w:rsidRDefault="00A570AC" w:rsidP="00CA5303">
      <w:pPr>
        <w:rPr>
          <w:rFonts w:ascii="TH SarabunPSK" w:hAnsi="TH SarabunPSK" w:cs="TH SarabunPSK"/>
          <w:sz w:val="28"/>
        </w:rPr>
      </w:pPr>
    </w:p>
    <w:p w:rsidR="00A570AC" w:rsidRPr="00016D22" w:rsidRDefault="00A570AC" w:rsidP="00CA5303">
      <w:pPr>
        <w:rPr>
          <w:rFonts w:ascii="TH SarabunPSK" w:hAnsi="TH SarabunPSK" w:cs="TH SarabunPSK"/>
          <w:sz w:val="28"/>
        </w:rPr>
      </w:pPr>
    </w:p>
    <w:p w:rsidR="00CA5303" w:rsidRPr="00016D22" w:rsidRDefault="00CA5303" w:rsidP="00CA5303">
      <w:pPr>
        <w:rPr>
          <w:rFonts w:ascii="TH SarabunIT๙" w:hAnsi="TH SarabunIT๙" w:cs="TH SarabunIT๙"/>
          <w:sz w:val="28"/>
        </w:rPr>
      </w:pPr>
    </w:p>
    <w:p w:rsidR="00CA5303" w:rsidRPr="00016D22" w:rsidRDefault="00CA5303" w:rsidP="00CA5303">
      <w:pPr>
        <w:rPr>
          <w:rFonts w:ascii="TH SarabunIT๙" w:hAnsi="TH SarabunIT๙" w:cs="TH SarabunIT๙"/>
          <w:sz w:val="28"/>
        </w:rPr>
      </w:pPr>
    </w:p>
    <w:p w:rsidR="00CA5303" w:rsidRPr="00016D22" w:rsidRDefault="00CA5303" w:rsidP="00CA5303">
      <w:pPr>
        <w:rPr>
          <w:rFonts w:ascii="TH SarabunIT๙" w:hAnsi="TH SarabunIT๙" w:cs="TH SarabunIT๙"/>
          <w:szCs w:val="24"/>
        </w:rPr>
      </w:pPr>
    </w:p>
    <w:p w:rsidR="00CA5303" w:rsidRPr="00016D22" w:rsidRDefault="00CA5303" w:rsidP="00CA5303">
      <w:pPr>
        <w:rPr>
          <w:rFonts w:ascii="TH SarabunIT๙" w:hAnsi="TH SarabunIT๙" w:cs="TH SarabunIT๙"/>
          <w:szCs w:val="24"/>
        </w:rPr>
      </w:pPr>
    </w:p>
    <w:p w:rsidR="00CA5303" w:rsidRPr="00016D22" w:rsidRDefault="00CA5303" w:rsidP="00CA5303">
      <w:pPr>
        <w:rPr>
          <w:rFonts w:ascii="TH SarabunIT๙" w:hAnsi="TH SarabunIT๙" w:cs="TH SarabunIT๙"/>
          <w:szCs w:val="24"/>
        </w:rPr>
      </w:pPr>
    </w:p>
    <w:p w:rsidR="00CA5303" w:rsidRPr="00016D22" w:rsidRDefault="00CA5303" w:rsidP="00CA5303">
      <w:pPr>
        <w:rPr>
          <w:rFonts w:ascii="TH SarabunIT๙" w:hAnsi="TH SarabunIT๙" w:cs="TH SarabunIT๙"/>
          <w:szCs w:val="24"/>
        </w:rPr>
      </w:pPr>
    </w:p>
    <w:sectPr w:rsidR="00CA5303" w:rsidRPr="00016D22" w:rsidSect="00457906">
      <w:pgSz w:w="11906" w:h="16838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03"/>
    <w:rsid w:val="003B21DA"/>
    <w:rsid w:val="00495E26"/>
    <w:rsid w:val="005B0A55"/>
    <w:rsid w:val="00760337"/>
    <w:rsid w:val="00A570AC"/>
    <w:rsid w:val="00AA2EE4"/>
    <w:rsid w:val="00CA5303"/>
    <w:rsid w:val="00D54280"/>
    <w:rsid w:val="00DA4DA6"/>
    <w:rsid w:val="00E97F18"/>
    <w:rsid w:val="00FE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66DC6-E6FD-42CB-A57F-584A8322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3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siriwan saejang</cp:lastModifiedBy>
  <cp:revision>2</cp:revision>
  <cp:lastPrinted>2015-10-21T03:55:00Z</cp:lastPrinted>
  <dcterms:created xsi:type="dcterms:W3CDTF">2016-05-02T05:54:00Z</dcterms:created>
  <dcterms:modified xsi:type="dcterms:W3CDTF">2016-05-02T05:54:00Z</dcterms:modified>
</cp:coreProperties>
</file>