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BF" w:rsidRDefault="001F6EBF">
      <w:pPr>
        <w:rPr>
          <w:rFonts w:hint="cs"/>
        </w:rPr>
      </w:pPr>
    </w:p>
    <w:p w:rsidR="009F7D10" w:rsidRPr="00E740BA" w:rsidRDefault="009F7D10" w:rsidP="009F7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40BA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</w:p>
    <w:p w:rsidR="009F7D10" w:rsidRPr="00E740BA" w:rsidRDefault="009F7D10" w:rsidP="009F7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40BA"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9F7D10" w:rsidRDefault="009F7D10" w:rsidP="009F7D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7D10" w:rsidRPr="00E740BA" w:rsidRDefault="009F7D10" w:rsidP="009F7D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7D10" w:rsidRPr="00E740BA" w:rsidRDefault="009F7D10" w:rsidP="009F7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โครงการก่อสร้างถนน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คอนกรีตเสริมเหล็ก</w:t>
      </w:r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สายกา</w:t>
      </w:r>
      <w:proofErr w:type="spellStart"/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ปงฆู</w:t>
      </w:r>
      <w:proofErr w:type="spellEnd"/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บา บ้านมาแฮ หมู่ที่ 4</w:t>
      </w:r>
    </w:p>
    <w:p w:rsidR="009F7D10" w:rsidRDefault="009F7D10" w:rsidP="009F7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305</w:t>
      </w:r>
      <w:r w:rsidRPr="009F7D10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0๐๐.-บาท (เงินสามแสนห้าพันบาทถ้วน)</w:t>
      </w:r>
    </w:p>
    <w:p w:rsidR="009F7D10" w:rsidRDefault="009F7D10" w:rsidP="009F7D10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ลักษณะงาน</w:t>
      </w:r>
    </w:p>
    <w:p w:rsidR="009F7D10" w:rsidRPr="00E740BA" w:rsidRDefault="009F7D10" w:rsidP="009F7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โดยสังเขป </w:t>
      </w:r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กว้าง 4.00 เมตร ยาว 110</w:t>
      </w:r>
      <w:r w:rsidRPr="009F7D10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00 เมตร หนา 0.15 เมตร หรือพื้นที่ไม่น้อยกว่า 440.00 ตารางเมตร</w:t>
      </w:r>
    </w:p>
    <w:p w:rsidR="009F7D10" w:rsidRDefault="009F7D10" w:rsidP="009F7D10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 w:rsidRPr="00E740B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27 ธันวาคม</w:t>
      </w:r>
      <w:r w:rsidRPr="00E740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พ.ศ.๒๕</w:t>
      </w:r>
      <w:r w:rsidRPr="00E740BA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DB6F20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E740BA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300</w:t>
      </w:r>
      <w:r w:rsidRPr="009F7D10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9F7D10">
        <w:rPr>
          <w:rFonts w:ascii="TH SarabunIT๙" w:hAnsi="TH SarabunIT๙" w:cs="TH SarabunIT๙"/>
          <w:sz w:val="32"/>
          <w:szCs w:val="32"/>
          <w:u w:val="dotted"/>
          <w:cs/>
        </w:rPr>
        <w:t>0๐๐.-บาท (เงินสามแสนบาทถ้วน)</w:t>
      </w:r>
    </w:p>
    <w:p w:rsidR="009F7D10" w:rsidRPr="00E740BA" w:rsidRDefault="009F7D10" w:rsidP="009F7D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>. รายซื่อคณะกรรมการกำหนดราคากลาง</w:t>
      </w:r>
    </w:p>
    <w:p w:rsidR="009F7D10" w:rsidRPr="00E740BA" w:rsidRDefault="009F7D10" w:rsidP="009F7D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นายนิรัตน์ ปลดทุกข์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2D34">
        <w:rPr>
          <w:rFonts w:ascii="TH SarabunIT๙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9F7D10" w:rsidRPr="00E740BA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นางสาว</w:t>
      </w:r>
      <w:proofErr w:type="spellStart"/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จรวย</w:t>
      </w:r>
      <w:proofErr w:type="spellEnd"/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พร  เจือจันทร์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ตำแหน่ง.ผู้อำนวยการกองคลัง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9F7D10" w:rsidRPr="00E740BA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มัสกี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ยู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โซะ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ตำแหน่ง.ผู้อำนวยการกองช่าง 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กาลู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ปัง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>ปฏิบัติหน้าที่แทนผู้อำนวยการกองช่าง</w:t>
      </w:r>
      <w:proofErr w:type="spellStart"/>
      <w:r w:rsidRPr="00E740BA">
        <w:rPr>
          <w:rFonts w:ascii="TH SarabunIT๙" w:eastAsia="Cordia New" w:hAnsi="TH SarabunIT๙" w:cs="TH SarabunIT๙"/>
          <w:sz w:val="32"/>
          <w:szCs w:val="32"/>
          <w:cs/>
        </w:rPr>
        <w:t>อบต.บือมั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proofErr w:type="spellEnd"/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  <w:sectPr w:rsidR="009F7D10" w:rsidSect="009F7D1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F7D10" w:rsidRPr="00E740BA" w:rsidRDefault="009F7D10" w:rsidP="009F7D1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F7D10" w:rsidRDefault="009F7D10">
      <w:r>
        <w:rPr>
          <w:noProof/>
        </w:rPr>
        <w:drawing>
          <wp:inline distT="0" distB="0" distL="0" distR="0">
            <wp:extent cx="5731510" cy="8415602"/>
            <wp:effectExtent l="0" t="0" r="254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10" w:rsidRDefault="009F7D1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B1F6E1D" wp14:editId="7FD04B70">
            <wp:simplePos x="0" y="0"/>
            <wp:positionH relativeFrom="column">
              <wp:posOffset>0</wp:posOffset>
            </wp:positionH>
            <wp:positionV relativeFrom="paragraph">
              <wp:posOffset>156519</wp:posOffset>
            </wp:positionV>
            <wp:extent cx="5722364" cy="848497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4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/>
    <w:p w:rsidR="009F7D10" w:rsidRDefault="009F7D1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0342" cy="8822724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2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10" w:rsidRDefault="009F7D10">
      <w:bookmarkStart w:id="0" w:name="_GoBack"/>
      <w:bookmarkEnd w:id="0"/>
    </w:p>
    <w:sectPr w:rsidR="009F7D10" w:rsidSect="009F7D1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10"/>
    <w:rsid w:val="001F6EBF"/>
    <w:rsid w:val="009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D1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D1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2019-01-30T05:38:00Z</dcterms:created>
  <dcterms:modified xsi:type="dcterms:W3CDTF">2019-01-30T05:48:00Z</dcterms:modified>
</cp:coreProperties>
</file>